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A1" w:rsidRDefault="008F209A">
      <w:r>
        <w:t>Strona internetowa</w:t>
      </w:r>
      <w:r w:rsidR="000477A1">
        <w:t xml:space="preserve">: </w:t>
      </w:r>
      <w:hyperlink r:id="rId5" w:history="1">
        <w:r w:rsidR="000477A1" w:rsidRPr="007D6920">
          <w:rPr>
            <w:rStyle w:val="Hipercze"/>
          </w:rPr>
          <w:t>http://dpspulaskiego.elblag.pl</w:t>
        </w:r>
      </w:hyperlink>
      <w:r w:rsidR="000477A1">
        <w:tab/>
      </w:r>
      <w:r w:rsidR="000477A1">
        <w:tab/>
      </w:r>
      <w:r w:rsidR="000477A1">
        <w:tab/>
      </w:r>
    </w:p>
    <w:p w:rsidR="000477A1" w:rsidRDefault="000477A1">
      <w:r>
        <w:t>Znak sprawy DPS.DKA.2612.3.2020</w:t>
      </w:r>
    </w:p>
    <w:p w:rsidR="000477A1" w:rsidRPr="00BB1718" w:rsidRDefault="000477A1" w:rsidP="000477A1">
      <w:pPr>
        <w:jc w:val="center"/>
        <w:rPr>
          <w:rFonts w:ascii="Arial" w:hAnsi="Arial" w:cs="Arial"/>
        </w:rPr>
      </w:pPr>
    </w:p>
    <w:p w:rsidR="000477A1" w:rsidRPr="00BB1718" w:rsidRDefault="000477A1" w:rsidP="00047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</w:t>
      </w:r>
      <w:bookmarkStart w:id="0" w:name="_GoBack"/>
      <w:bookmarkEnd w:id="0"/>
      <w:r w:rsidRPr="00BB1718">
        <w:rPr>
          <w:rFonts w:ascii="Arial" w:hAnsi="Arial" w:cs="Arial"/>
        </w:rPr>
        <w:t xml:space="preserve">  O WYBORZE  NAJKORZYSTNIEJSZEJ  OFERTY</w:t>
      </w:r>
    </w:p>
    <w:p w:rsidR="000477A1" w:rsidRDefault="000477A1"/>
    <w:p w:rsidR="00BF6657" w:rsidRDefault="008F209A">
      <w:r>
        <w:t>Dom Pomocy Społecznej w Elblągu ul. Pułaskiego 1c  i</w:t>
      </w:r>
      <w:r w:rsidR="005C42A2">
        <w:t>nform</w:t>
      </w:r>
      <w:r>
        <w:t>uje</w:t>
      </w:r>
      <w:r w:rsidR="005C42A2">
        <w:t xml:space="preserve"> o wyborze najkorzystniejszej oferty – dotyczy zapytania ofertowego z dnia 26.10.2020 roku</w:t>
      </w:r>
    </w:p>
    <w:p w:rsidR="005C42A2" w:rsidRDefault="005C42A2" w:rsidP="008F209A">
      <w:pPr>
        <w:spacing w:line="360" w:lineRule="auto"/>
        <w:jc w:val="both"/>
      </w:pPr>
      <w:r w:rsidRPr="008F209A">
        <w:rPr>
          <w:b/>
        </w:rPr>
        <w:t>INFORMACJA</w:t>
      </w:r>
      <w:r>
        <w:t xml:space="preserve"> o dokonaniu wyboru najkorzystniejszej oferty – dotyczy zapytania ofertowego z dnia 26.10.2020 roku na wybór instytucji finansowej zarządzającej i prowadzącej Pracownicze Plany Kapitałowe (PPK)</w:t>
      </w:r>
    </w:p>
    <w:p w:rsidR="005C42A2" w:rsidRDefault="005C42A2"/>
    <w:p w:rsidR="005C42A2" w:rsidRDefault="008F209A" w:rsidP="008F209A">
      <w:pPr>
        <w:pStyle w:val="Bezodstpw"/>
        <w:spacing w:line="360" w:lineRule="auto"/>
        <w:jc w:val="both"/>
      </w:pPr>
      <w:r>
        <w:t xml:space="preserve">     </w:t>
      </w:r>
      <w:r w:rsidR="005C42A2">
        <w:t>Zamawiający informuje, że po przeprowadzonej analizie złożonych ofert dokonał wyboru najkorzystniejszej z otrzymanych ofert . Kryterium oceny była cena za zarzadzanie, cena z osiągnięty wynik finansowy, ocena ekspercka</w:t>
      </w:r>
      <w:r>
        <w:t xml:space="preserve"> za zarządzanie i prowadzenie Pracowniczych Planów Kapitałowych wraz ze zorganizowaniem spotkania dla pracowników jednostki oraz przeprowadzeniem szkolenia w siedzibie zamawiającego</w:t>
      </w:r>
      <w:r w:rsidR="005C42A2">
        <w:t xml:space="preserve"> </w:t>
      </w:r>
      <w:r>
        <w:t>wskazanego pracownika w zakresie obsługi modułu.</w:t>
      </w:r>
    </w:p>
    <w:p w:rsidR="008F209A" w:rsidRDefault="008F209A" w:rsidP="008F209A">
      <w:pPr>
        <w:pStyle w:val="Bezodstpw"/>
        <w:spacing w:line="360" w:lineRule="auto"/>
        <w:jc w:val="both"/>
      </w:pPr>
      <w:r>
        <w:t>Do realizacji zamówienia Zamawiający wybrał ofertę złożona przez firmę:</w:t>
      </w:r>
    </w:p>
    <w:p w:rsidR="008F209A" w:rsidRDefault="008F209A" w:rsidP="008F209A">
      <w:pPr>
        <w:pStyle w:val="Bezodstpw"/>
        <w:spacing w:line="360" w:lineRule="auto"/>
      </w:pPr>
    </w:p>
    <w:p w:rsidR="008F209A" w:rsidRPr="008F209A" w:rsidRDefault="008F209A" w:rsidP="008F209A">
      <w:pPr>
        <w:pStyle w:val="Bezodstpw"/>
        <w:spacing w:line="360" w:lineRule="auto"/>
        <w:rPr>
          <w:b/>
        </w:rPr>
      </w:pPr>
      <w:r w:rsidRPr="008F209A">
        <w:rPr>
          <w:b/>
        </w:rPr>
        <w:t>TFI  Allianz Polska S.A</w:t>
      </w:r>
    </w:p>
    <w:p w:rsidR="008F209A" w:rsidRDefault="008F209A" w:rsidP="008F209A">
      <w:pPr>
        <w:pStyle w:val="Bezodstpw"/>
        <w:spacing w:line="360" w:lineRule="auto"/>
      </w:pPr>
      <w:r>
        <w:t>Ul. Rodziny Hiszpańskich 1</w:t>
      </w:r>
    </w:p>
    <w:p w:rsidR="008F209A" w:rsidRDefault="008F209A" w:rsidP="008F209A">
      <w:pPr>
        <w:pStyle w:val="Bezodstpw"/>
        <w:spacing w:line="360" w:lineRule="auto"/>
      </w:pPr>
      <w:r>
        <w:t>02-685 Warszawa</w:t>
      </w:r>
    </w:p>
    <w:p w:rsidR="000477A1" w:rsidRDefault="000477A1" w:rsidP="008F209A">
      <w:pPr>
        <w:pStyle w:val="Bezodstpw"/>
        <w:spacing w:line="360" w:lineRule="auto"/>
      </w:pPr>
    </w:p>
    <w:p w:rsidR="000477A1" w:rsidRDefault="000477A1" w:rsidP="008F209A">
      <w:pPr>
        <w:pStyle w:val="Bezodstpw"/>
        <w:spacing w:line="360" w:lineRule="auto"/>
      </w:pPr>
    </w:p>
    <w:p w:rsidR="000477A1" w:rsidRDefault="000477A1" w:rsidP="008F209A">
      <w:pPr>
        <w:pStyle w:val="Bezodstpw"/>
        <w:spacing w:line="360" w:lineRule="auto"/>
      </w:pPr>
      <w:r>
        <w:t>Elbląg, dnia 09 grudnia 2020 roku</w:t>
      </w:r>
    </w:p>
    <w:sectPr w:rsidR="0004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A2"/>
    <w:rsid w:val="000477A1"/>
    <w:rsid w:val="005C42A2"/>
    <w:rsid w:val="008F209A"/>
    <w:rsid w:val="00B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209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477A1"/>
    <w:rPr>
      <w:color w:val="0000FF" w:themeColor="hyperlink"/>
      <w:u w:val="single"/>
    </w:rPr>
  </w:style>
  <w:style w:type="paragraph" w:customStyle="1" w:styleId="CharChar3ZnakZnakCharCharZnakZnakCharCharZnakZnakZnakZnak">
    <w:name w:val="Char Char3 Znak Znak Char Char Znak Znak Char Char Znak Znak Znak Znak"/>
    <w:basedOn w:val="Normalny"/>
    <w:rsid w:val="0004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209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477A1"/>
    <w:rPr>
      <w:color w:val="0000FF" w:themeColor="hyperlink"/>
      <w:u w:val="single"/>
    </w:rPr>
  </w:style>
  <w:style w:type="paragraph" w:customStyle="1" w:styleId="CharChar3ZnakZnakCharCharZnakZnakCharCharZnakZnakZnakZnak">
    <w:name w:val="Char Char3 Znak Znak Char Char Znak Znak Char Char Znak Znak Znak Znak"/>
    <w:basedOn w:val="Normalny"/>
    <w:rsid w:val="0004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pspulaskiego.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2020-12-09T12:12:00Z</dcterms:created>
  <dcterms:modified xsi:type="dcterms:W3CDTF">2020-12-09T13:01:00Z</dcterms:modified>
</cp:coreProperties>
</file>